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62430" w14:textId="5D4E3E08" w:rsidR="00236146" w:rsidRDefault="00DF061B" w:rsidP="00AD1D29">
      <w:pPr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</w:t>
      </w:r>
    </w:p>
    <w:p w14:paraId="68771E60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 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الجمهورية اللبنانية </w:t>
      </w:r>
    </w:p>
    <w:p w14:paraId="3CD53A04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وزارة التربية والتعليم العالي </w:t>
      </w:r>
    </w:p>
    <w:p w14:paraId="64E18D8D" w14:textId="533D281E" w:rsidR="00236146" w:rsidRDefault="00236146" w:rsidP="00713EA5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>المديرية العامة للتعليم المهني والتقني</w:t>
      </w:r>
    </w:p>
    <w:p w14:paraId="7312EADB" w14:textId="77777777" w:rsidR="00236146" w:rsidRDefault="00236146" w:rsidP="00236146">
      <w:pPr>
        <w:bidi/>
        <w:spacing w:after="0"/>
        <w:jc w:val="center"/>
        <w:rPr>
          <w:b/>
          <w:bCs/>
          <w:sz w:val="28"/>
          <w:szCs w:val="28"/>
          <w:rtl/>
          <w:lang w:bidi="ar-LB"/>
        </w:rPr>
      </w:pPr>
    </w:p>
    <w:p w14:paraId="37C8C454" w14:textId="57BFE696" w:rsidR="00236146" w:rsidRDefault="00790C1B" w:rsidP="009607A2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32"/>
          <w:szCs w:val="32"/>
          <w:u w:val="single"/>
          <w:rtl/>
          <w:lang w:bidi="ar-LB"/>
        </w:rPr>
        <w:t>لجن</w:t>
      </w:r>
      <w:r w:rsidR="002F1CEF">
        <w:rPr>
          <w:rFonts w:hint="cs"/>
          <w:b/>
          <w:bCs/>
          <w:sz w:val="32"/>
          <w:szCs w:val="32"/>
          <w:u w:val="single"/>
          <w:rtl/>
          <w:lang w:bidi="ar-LB"/>
        </w:rPr>
        <w:t xml:space="preserve">ة </w:t>
      </w:r>
      <w:r w:rsidR="002D024C" w:rsidRPr="009607A2">
        <w:rPr>
          <w:rFonts w:hint="cs"/>
          <w:b/>
          <w:bCs/>
          <w:sz w:val="32"/>
          <w:szCs w:val="32"/>
          <w:u w:val="single"/>
          <w:rtl/>
          <w:lang w:bidi="ar-LB"/>
        </w:rPr>
        <w:t>اللّغة العربيّة</w:t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  <w:r w:rsidR="00236146">
        <w:rPr>
          <w:b/>
          <w:bCs/>
          <w:sz w:val="28"/>
          <w:szCs w:val="28"/>
          <w:rtl/>
          <w:lang w:bidi="ar-LB"/>
        </w:rPr>
        <w:tab/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</w:p>
    <w:p w14:paraId="2C208C3B" w14:textId="5BF0151C" w:rsidR="00236146" w:rsidRDefault="007915E4" w:rsidP="00F118C5">
      <w:pPr>
        <w:bidi/>
        <w:spacing w:after="0"/>
        <w:rPr>
          <w:rFonts w:ascii="Arial" w:hAnsi="Arial" w:cs="Arial"/>
          <w:sz w:val="32"/>
          <w:szCs w:val="32"/>
          <w:lang w:bidi="ar-LB"/>
        </w:rPr>
      </w:pPr>
      <w:r>
        <w:rPr>
          <w:rFonts w:ascii="Arial" w:hAnsi="Arial" w:cs="Arial"/>
          <w:sz w:val="32"/>
          <w:szCs w:val="32"/>
          <w:rtl/>
          <w:lang w:bidi="ar-LB"/>
        </w:rPr>
        <w:t xml:space="preserve">تقليص المنهج  التّعليميّ لمادّة 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اللّغة العربيّة في التّعليم المهنيّ والتّقنيّ </w:t>
      </w:r>
      <w:r w:rsidR="009A0371">
        <w:rPr>
          <w:rFonts w:ascii="Arial" w:hAnsi="Arial" w:cs="Arial" w:hint="cs"/>
          <w:sz w:val="32"/>
          <w:szCs w:val="32"/>
          <w:rtl/>
          <w:lang w:bidi="ar-LB"/>
        </w:rPr>
        <w:t>لمرحلة التأهيليّة التّحضيريّة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 بمختلف </w:t>
      </w:r>
      <w:r w:rsidR="00F118C5">
        <w:rPr>
          <w:rFonts w:ascii="Arial" w:hAnsi="Arial" w:cs="Arial" w:hint="cs"/>
          <w:sz w:val="32"/>
          <w:szCs w:val="32"/>
          <w:rtl/>
          <w:lang w:bidi="ar-LB"/>
        </w:rPr>
        <w:t>ا</w:t>
      </w:r>
      <w:r w:rsidR="002F1CEF">
        <w:rPr>
          <w:rFonts w:ascii="Arial" w:hAnsi="Arial" w:cs="Arial"/>
          <w:sz w:val="32"/>
          <w:szCs w:val="32"/>
          <w:rtl/>
          <w:lang w:bidi="ar-LB"/>
        </w:rPr>
        <w:t>ختصاصاتها.</w:t>
      </w:r>
    </w:p>
    <w:p w14:paraId="444CD3A6" w14:textId="52606A5C" w:rsidR="00586DEC" w:rsidRDefault="00586DEC" w:rsidP="00586DEC">
      <w:pPr>
        <w:bidi/>
        <w:spacing w:after="0"/>
        <w:rPr>
          <w:rFonts w:ascii="Arial" w:hAnsi="Arial" w:cs="Arial"/>
          <w:sz w:val="32"/>
          <w:szCs w:val="32"/>
          <w:lang w:bidi="ar-LB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53" w:type="dxa"/>
        <w:tblLook w:val="04A0" w:firstRow="1" w:lastRow="0" w:firstColumn="1" w:lastColumn="0" w:noHBand="0" w:noVBand="1"/>
      </w:tblPr>
      <w:tblGrid>
        <w:gridCol w:w="1343"/>
        <w:gridCol w:w="7910"/>
      </w:tblGrid>
      <w:tr w:rsidR="005F7DA8" w14:paraId="3BB5C123" w14:textId="77777777" w:rsidTr="004C3638">
        <w:tc>
          <w:tcPr>
            <w:tcW w:w="1343" w:type="dxa"/>
          </w:tcPr>
          <w:p w14:paraId="628E26F7" w14:textId="77777777" w:rsidR="00452521" w:rsidRDefault="00452521" w:rsidP="00013535">
            <w:pPr>
              <w:bidi/>
              <w:rPr>
                <w:sz w:val="28"/>
                <w:szCs w:val="28"/>
                <w:lang w:bidi="ar-LB"/>
              </w:rPr>
            </w:pPr>
          </w:p>
          <w:p w14:paraId="14C58307" w14:textId="77777777" w:rsidR="00452521" w:rsidRDefault="00452521" w:rsidP="00452521">
            <w:pPr>
              <w:bidi/>
              <w:rPr>
                <w:sz w:val="28"/>
                <w:szCs w:val="28"/>
                <w:lang w:bidi="ar-LB"/>
              </w:rPr>
            </w:pPr>
          </w:p>
          <w:p w14:paraId="4165D243" w14:textId="0279C69F" w:rsidR="00013535" w:rsidRDefault="00013535" w:rsidP="00452521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مستوى </w:t>
            </w:r>
            <w:r w:rsidRPr="00013535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الشّهادة</w:t>
            </w:r>
          </w:p>
          <w:p w14:paraId="658358B0" w14:textId="77777777" w:rsidR="00D55C57" w:rsidRDefault="00D55C57" w:rsidP="00D55C57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70E28250" w14:textId="1BF6C8D5" w:rsidR="005F7DA8" w:rsidRDefault="00B62E70" w:rsidP="00D55C57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البكالوريا الفنيّة </w:t>
            </w:r>
          </w:p>
          <w:p w14:paraId="725EF081" w14:textId="7A11269E" w:rsidR="00B62E70" w:rsidRDefault="00B62E70" w:rsidP="00B62E70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السّنة الأولى</w:t>
            </w:r>
          </w:p>
        </w:tc>
        <w:tc>
          <w:tcPr>
            <w:tcW w:w="7910" w:type="dxa"/>
          </w:tcPr>
          <w:p w14:paraId="588AD5A7" w14:textId="77777777" w:rsidR="00452521" w:rsidRPr="00452521" w:rsidRDefault="00452521" w:rsidP="00D55C57">
            <w:pPr>
              <w:bidi/>
              <w:rPr>
                <w:sz w:val="28"/>
                <w:szCs w:val="28"/>
                <w:lang w:bidi="ar-LB"/>
              </w:rPr>
            </w:pPr>
          </w:p>
          <w:p w14:paraId="07E058D5" w14:textId="77777777" w:rsidR="00452521" w:rsidRDefault="00452521" w:rsidP="00452521">
            <w:pPr>
              <w:bidi/>
              <w:rPr>
                <w:b/>
                <w:bCs/>
                <w:sz w:val="28"/>
                <w:szCs w:val="28"/>
                <w:lang w:bidi="ar-LB"/>
              </w:rPr>
            </w:pPr>
          </w:p>
          <w:p w14:paraId="02BDBAD4" w14:textId="2B23D42F" w:rsidR="00D55C57" w:rsidRDefault="00D55C57" w:rsidP="00D3050E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المنهج الدّراسي  المُقترح  للعام الدّراسي 202</w:t>
            </w:r>
            <w:r w:rsidR="00D3050E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-202</w:t>
            </w:r>
            <w:r w:rsidR="00D3050E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</w:t>
            </w:r>
          </w:p>
          <w:p w14:paraId="12B3DD36" w14:textId="555ADA76" w:rsidR="00D55C57" w:rsidRDefault="00D55C57" w:rsidP="00D55C57">
            <w:pPr>
              <w:bidi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_________________________________________________</w:t>
            </w:r>
          </w:p>
          <w:p w14:paraId="74833830" w14:textId="197BBE28" w:rsidR="00D55C57" w:rsidRDefault="00D55C57" w:rsidP="00D55C57">
            <w:pPr>
              <w:bidi/>
              <w:rPr>
                <w:sz w:val="28"/>
                <w:szCs w:val="28"/>
                <w:u w:val="single"/>
                <w:rtl/>
                <w:lang w:bidi="ar-LB"/>
              </w:rPr>
            </w:pPr>
          </w:p>
          <w:p w14:paraId="3F3D81B2" w14:textId="6A770EE4" w:rsidR="005F7DA8" w:rsidRPr="00713EA5" w:rsidRDefault="005F7DA8" w:rsidP="00D55C5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LB"/>
              </w:rPr>
            </w:pPr>
            <w:r w:rsidRPr="00713EA5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النّصوص:</w:t>
            </w:r>
          </w:p>
          <w:p w14:paraId="590F1494" w14:textId="4ECB0CD5" w:rsidR="00447B5A" w:rsidRDefault="008D6BAF" w:rsidP="00A511C5">
            <w:pPr>
              <w:tabs>
                <w:tab w:val="left" w:pos="8910"/>
              </w:tabs>
              <w:jc w:val="center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تقسيم النّصوص إلى محاور.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                             </w:t>
            </w:r>
          </w:p>
          <w:p w14:paraId="5F561C7E" w14:textId="5D474601" w:rsidR="007C26C2" w:rsidRDefault="00447B5A" w:rsidP="00357C55">
            <w:pPr>
              <w:jc w:val="right"/>
              <w:rPr>
                <w:rFonts w:ascii="Arial" w:hAnsi="Arial" w:cs="Arial"/>
                <w:sz w:val="32"/>
                <w:szCs w:val="32"/>
                <w:lang w:bidi="ar-LB"/>
              </w:rPr>
            </w:pP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ويتضمّن ذلك</w:t>
            </w:r>
            <w:r w:rsidR="007C26C2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357C55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ثلاثة</w:t>
            </w:r>
            <w:r w:rsidR="007C26C2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محاور</w:t>
            </w:r>
            <w:r w:rsidR="008D6BAF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:</w:t>
            </w:r>
          </w:p>
          <w:p w14:paraId="058FFE3F" w14:textId="02C5616F" w:rsidR="007C26C2" w:rsidRDefault="007C26C2" w:rsidP="007C26C2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>أ-المحور الأوّل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:</w:t>
            </w:r>
            <w:r w:rsidR="00DA000C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>- المقالة</w:t>
            </w:r>
            <w:r w:rsidR="00F118C5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9A037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055D06E8" w14:textId="58C7C45F" w:rsidR="007C26C2" w:rsidRDefault="007C26C2" w:rsidP="009A0371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>ب-المحور الثّاني:</w:t>
            </w:r>
            <w:r w:rsidR="00DA000C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القصّة 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557D1A43" w14:textId="7133516D" w:rsidR="007C26C2" w:rsidRDefault="007C26C2" w:rsidP="009A0371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>ج-المحور الثّالث:</w:t>
            </w:r>
            <w:r w:rsidR="00DA000C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>-</w:t>
            </w:r>
            <w:r w:rsidR="009A037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الوصف</w:t>
            </w:r>
            <w:r w:rsidR="00F118C5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="009A037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200AB31F" w14:textId="79CE9282" w:rsidR="007C26C2" w:rsidRDefault="007C26C2" w:rsidP="007C26C2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</w:p>
          <w:p w14:paraId="6B2C543F" w14:textId="77777777" w:rsidR="00447B5A" w:rsidRDefault="00447B5A" w:rsidP="00447B5A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35963146" w14:textId="69378888" w:rsidR="009A0371" w:rsidRDefault="005F7DA8" w:rsidP="004C3638">
            <w:pPr>
              <w:jc w:val="right"/>
              <w:rPr>
                <w:sz w:val="28"/>
                <w:szCs w:val="28"/>
                <w:lang w:bidi="ar-LB"/>
              </w:rPr>
            </w:pPr>
            <w:r w:rsidRPr="00713EA5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قسم اللّغة</w:t>
            </w:r>
            <w:r w:rsidR="009A0371" w:rsidRPr="00713EA5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:</w:t>
            </w:r>
            <w:r w:rsidR="00DA000C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-</w:t>
            </w:r>
            <w:r w:rsidR="009A0371">
              <w:rPr>
                <w:rFonts w:hint="cs"/>
                <w:sz w:val="28"/>
                <w:szCs w:val="28"/>
                <w:rtl/>
                <w:lang w:bidi="ar-LB"/>
              </w:rPr>
              <w:t>الجملة:أنواعها وأقسامها.</w:t>
            </w:r>
          </w:p>
          <w:p w14:paraId="6C5E1A95" w14:textId="127DC5DE" w:rsidR="00CD67A6" w:rsidRDefault="00DA000C" w:rsidP="00DB6C51">
            <w:pPr>
              <w:jc w:val="right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 w:rsidR="00CD67A6">
              <w:rPr>
                <w:rFonts w:hint="cs"/>
                <w:sz w:val="28"/>
                <w:szCs w:val="28"/>
                <w:rtl/>
                <w:lang w:bidi="ar-LB"/>
              </w:rPr>
              <w:t>المبتدأ والخبر"ب</w:t>
            </w:r>
            <w:r w:rsidR="00DB6C51">
              <w:rPr>
                <w:rFonts w:hint="cs"/>
                <w:sz w:val="28"/>
                <w:szCs w:val="28"/>
                <w:rtl/>
                <w:lang w:bidi="ar-LB"/>
              </w:rPr>
              <w:t>إي</w:t>
            </w:r>
            <w:r w:rsidR="00CD67A6">
              <w:rPr>
                <w:rFonts w:hint="cs"/>
                <w:sz w:val="28"/>
                <w:szCs w:val="28"/>
                <w:rtl/>
                <w:lang w:bidi="ar-LB"/>
              </w:rPr>
              <w:t>جاز"</w:t>
            </w:r>
          </w:p>
          <w:p w14:paraId="05BF8290" w14:textId="7E1C94CF" w:rsidR="009A0371" w:rsidRDefault="00DA000C" w:rsidP="00124826">
            <w:pPr>
              <w:jc w:val="right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 w:rsidR="005F7DA8">
              <w:rPr>
                <w:rFonts w:hint="cs"/>
                <w:sz w:val="28"/>
                <w:szCs w:val="28"/>
                <w:rtl/>
                <w:lang w:bidi="ar-LB"/>
              </w:rPr>
              <w:t>النّواسخ-</w:t>
            </w:r>
            <w:r w:rsidR="004C1C9C">
              <w:rPr>
                <w:rFonts w:hint="cs"/>
                <w:sz w:val="28"/>
                <w:szCs w:val="28"/>
                <w:rtl/>
                <w:lang w:bidi="ar-LB"/>
              </w:rPr>
              <w:t>:</w:t>
            </w:r>
            <w:r w:rsidR="003D493B">
              <w:rPr>
                <w:rFonts w:hint="cs"/>
                <w:sz w:val="28"/>
                <w:szCs w:val="28"/>
                <w:rtl/>
                <w:lang w:bidi="ar-LB"/>
              </w:rPr>
              <w:t xml:space="preserve">كان </w:t>
            </w:r>
            <w:r w:rsidR="004C1C9C">
              <w:rPr>
                <w:rFonts w:hint="cs"/>
                <w:sz w:val="28"/>
                <w:szCs w:val="28"/>
                <w:rtl/>
                <w:lang w:bidi="ar-LB"/>
              </w:rPr>
              <w:t>وأخواتها؛</w:t>
            </w:r>
            <w:r w:rsidR="00F118C5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3D493B">
              <w:rPr>
                <w:rFonts w:hint="cs"/>
                <w:sz w:val="28"/>
                <w:szCs w:val="28"/>
                <w:rtl/>
                <w:lang w:bidi="ar-LB"/>
              </w:rPr>
              <w:t>إنّ</w:t>
            </w:r>
            <w:r w:rsidR="009A0371">
              <w:rPr>
                <w:rFonts w:hint="cs"/>
                <w:sz w:val="28"/>
                <w:szCs w:val="28"/>
                <w:rtl/>
                <w:lang w:bidi="ar-LB"/>
              </w:rPr>
              <w:t xml:space="preserve"> وأخواتها</w:t>
            </w:r>
            <w:r w:rsidR="00F118C5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9A0371">
              <w:rPr>
                <w:rFonts w:hint="cs"/>
                <w:sz w:val="28"/>
                <w:szCs w:val="28"/>
                <w:rtl/>
                <w:lang w:bidi="ar-LB"/>
              </w:rPr>
              <w:t>.</w:t>
            </w:r>
            <w:r w:rsidR="00F118C5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CD67A6">
              <w:rPr>
                <w:rFonts w:hint="cs"/>
                <w:sz w:val="28"/>
                <w:szCs w:val="28"/>
                <w:rtl/>
                <w:lang w:bidi="ar-LB"/>
              </w:rPr>
              <w:t>"ب</w:t>
            </w:r>
            <w:r w:rsidR="00124826">
              <w:rPr>
                <w:rFonts w:hint="cs"/>
                <w:sz w:val="28"/>
                <w:szCs w:val="28"/>
                <w:rtl/>
                <w:lang w:bidi="ar-LB"/>
              </w:rPr>
              <w:t>ا</w:t>
            </w:r>
            <w:r w:rsidR="00CD67A6">
              <w:rPr>
                <w:rFonts w:hint="cs"/>
                <w:sz w:val="28"/>
                <w:szCs w:val="28"/>
                <w:rtl/>
                <w:lang w:bidi="ar-LB"/>
              </w:rPr>
              <w:t>ختصار"</w:t>
            </w:r>
          </w:p>
          <w:p w14:paraId="46A7EC24" w14:textId="2985CE20" w:rsidR="009A0371" w:rsidRDefault="00DA000C" w:rsidP="00124826">
            <w:pPr>
              <w:jc w:val="right"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r w:rsidR="005F7DA8">
              <w:rPr>
                <w:rFonts w:hint="cs"/>
                <w:sz w:val="28"/>
                <w:szCs w:val="28"/>
                <w:rtl/>
                <w:lang w:bidi="ar-LB"/>
              </w:rPr>
              <w:t>علامات بناء الأفعال</w:t>
            </w:r>
            <w:r w:rsidR="00124826">
              <w:rPr>
                <w:rFonts w:hint="cs"/>
                <w:sz w:val="28"/>
                <w:szCs w:val="28"/>
                <w:rtl/>
                <w:lang w:bidi="ar-LB"/>
              </w:rPr>
              <w:t xml:space="preserve"> وإعرابها </w:t>
            </w:r>
            <w:r w:rsidR="00713EA5">
              <w:rPr>
                <w:rFonts w:hint="cs"/>
                <w:sz w:val="28"/>
                <w:szCs w:val="28"/>
                <w:rtl/>
                <w:lang w:bidi="ar-LB"/>
              </w:rPr>
              <w:t>+</w:t>
            </w:r>
            <w:r w:rsidR="005F7DA8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9A0371">
              <w:rPr>
                <w:rFonts w:hint="cs"/>
                <w:sz w:val="28"/>
                <w:szCs w:val="28"/>
                <w:rtl/>
                <w:lang w:bidi="ar-LB"/>
              </w:rPr>
              <w:t xml:space="preserve"> الفاعل</w:t>
            </w:r>
            <w:r w:rsidR="00F118C5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9A0371">
              <w:rPr>
                <w:rFonts w:hint="cs"/>
                <w:sz w:val="28"/>
                <w:szCs w:val="28"/>
                <w:rtl/>
                <w:lang w:bidi="ar-LB"/>
              </w:rPr>
              <w:t>.</w:t>
            </w:r>
            <w:r w:rsidR="00F118C5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124826">
              <w:rPr>
                <w:rFonts w:hint="cs"/>
                <w:sz w:val="28"/>
                <w:szCs w:val="28"/>
                <w:rtl/>
                <w:lang w:bidi="ar-LB"/>
              </w:rPr>
              <w:t>"با</w:t>
            </w:r>
            <w:r w:rsidR="00713EA5">
              <w:rPr>
                <w:rFonts w:hint="cs"/>
                <w:sz w:val="28"/>
                <w:szCs w:val="28"/>
                <w:rtl/>
                <w:lang w:bidi="ar-LB"/>
              </w:rPr>
              <w:t>ختصار"</w:t>
            </w:r>
          </w:p>
          <w:p w14:paraId="7B60F357" w14:textId="0D415E18" w:rsidR="007C26C2" w:rsidRDefault="00DA000C" w:rsidP="009A0371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-</w:t>
            </w:r>
            <w:bookmarkStart w:id="0" w:name="_GoBack"/>
            <w:bookmarkEnd w:id="0"/>
            <w:r w:rsidR="005F7DA8">
              <w:rPr>
                <w:rFonts w:hint="cs"/>
                <w:sz w:val="28"/>
                <w:szCs w:val="28"/>
                <w:rtl/>
                <w:lang w:bidi="ar-LB"/>
              </w:rPr>
              <w:t>إسم العدد والمعدود</w:t>
            </w:r>
            <w:r w:rsidR="00F118C5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9A0371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  <w:r w:rsid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</w:t>
            </w:r>
            <w:r w:rsidR="00713EA5">
              <w:rPr>
                <w:rFonts w:hint="cs"/>
                <w:sz w:val="28"/>
                <w:szCs w:val="28"/>
                <w:rtl/>
                <w:lang w:bidi="ar-LB"/>
              </w:rPr>
              <w:t>"بإختصار"</w:t>
            </w:r>
            <w:r w:rsidR="007C26C2"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           </w:t>
            </w:r>
          </w:p>
          <w:p w14:paraId="35A554D1" w14:textId="77777777" w:rsidR="005F7DA8" w:rsidRDefault="005F7DA8" w:rsidP="005F7DA8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22B3B6E3" w14:textId="77777777" w:rsidR="005F7DA8" w:rsidRDefault="005F7DA8" w:rsidP="005F7DA8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58C1F372" w14:textId="32BA5A4B" w:rsidR="007C26C2" w:rsidRDefault="005F7DA8" w:rsidP="009A0371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713EA5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قسم المصطلحات:</w:t>
            </w:r>
            <w:r w:rsidRPr="00713EA5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الأنماط الكتابيّة</w:t>
            </w:r>
            <w:r w:rsidR="004C1C9C">
              <w:rPr>
                <w:rFonts w:hint="cs"/>
                <w:sz w:val="28"/>
                <w:szCs w:val="28"/>
                <w:rtl/>
                <w:lang w:bidi="ar-LB"/>
              </w:rPr>
              <w:t>.</w:t>
            </w:r>
          </w:p>
          <w:p w14:paraId="637BD796" w14:textId="77777777" w:rsidR="005F7DA8" w:rsidRDefault="005F7DA8" w:rsidP="005F7DA8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210A8D61" w14:textId="77777777" w:rsidR="005F7DA8" w:rsidRDefault="005F7DA8" w:rsidP="005F7DA8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2CDE8DB1" w14:textId="16292093" w:rsidR="005F7DA8" w:rsidRDefault="005F7DA8" w:rsidP="00F118C5">
            <w:pPr>
              <w:bidi/>
              <w:rPr>
                <w:sz w:val="28"/>
                <w:szCs w:val="28"/>
                <w:rtl/>
                <w:lang w:bidi="ar-LB"/>
              </w:rPr>
            </w:pPr>
            <w:r w:rsidRPr="00713EA5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قسم البلاغة</w:t>
            </w:r>
            <w:r w:rsidRPr="00713EA5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: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علم البيان:التّشبيه وال</w:t>
            </w:r>
            <w:r w:rsidR="00F118C5">
              <w:rPr>
                <w:rFonts w:hint="cs"/>
                <w:sz w:val="28"/>
                <w:szCs w:val="28"/>
                <w:rtl/>
                <w:lang w:bidi="ar-LB"/>
              </w:rPr>
              <w:t>ا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>ستعارة فقط.</w:t>
            </w:r>
          </w:p>
          <w:p w14:paraId="284061C5" w14:textId="48F388A0" w:rsidR="008D6BAF" w:rsidRDefault="008D6BAF" w:rsidP="008D6BAF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41CD3598" w14:textId="77777777" w:rsidR="008D6BAF" w:rsidRDefault="008D6BAF" w:rsidP="008D6BAF">
            <w:pPr>
              <w:bidi/>
              <w:rPr>
                <w:sz w:val="28"/>
                <w:szCs w:val="28"/>
                <w:rtl/>
                <w:lang w:bidi="ar-LB"/>
              </w:rPr>
            </w:pPr>
          </w:p>
          <w:p w14:paraId="0BF47193" w14:textId="7B093D42" w:rsidR="00DD0F9B" w:rsidRDefault="00DD0F9B" w:rsidP="00DD0F9B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</w:tr>
    </w:tbl>
    <w:p w14:paraId="083DE732" w14:textId="68BF14AE" w:rsidR="009B6305" w:rsidRDefault="009B6305" w:rsidP="008D6BAF">
      <w:pPr>
        <w:bidi/>
        <w:spacing w:after="0"/>
        <w:rPr>
          <w:sz w:val="28"/>
          <w:szCs w:val="28"/>
          <w:rtl/>
          <w:lang w:bidi="ar-LB"/>
        </w:rPr>
      </w:pPr>
    </w:p>
    <w:p w14:paraId="033E45C0" w14:textId="20EDA09A" w:rsidR="00B20070" w:rsidRPr="006967DA" w:rsidRDefault="00357C55" w:rsidP="00357C55">
      <w:pPr>
        <w:bidi/>
        <w:rPr>
          <w:sz w:val="28"/>
          <w:szCs w:val="28"/>
          <w:rtl/>
          <w:lang w:bidi="ar-LB"/>
        </w:rPr>
      </w:pPr>
      <w:r>
        <w:rPr>
          <w:sz w:val="28"/>
          <w:szCs w:val="28"/>
          <w:lang w:bidi="ar-LB"/>
        </w:rPr>
        <w:t xml:space="preserve">                                                                                                    </w:t>
      </w:r>
      <w:r>
        <w:rPr>
          <w:rFonts w:hint="cs"/>
          <w:sz w:val="28"/>
          <w:szCs w:val="28"/>
          <w:rtl/>
          <w:lang w:bidi="ar-LB"/>
        </w:rPr>
        <w:t>التاريخ:25|4|2023</w:t>
      </w:r>
    </w:p>
    <w:sectPr w:rsidR="00B20070" w:rsidRPr="006967DA" w:rsidSect="00AD1D29">
      <w:pgSz w:w="12240" w:h="15840"/>
      <w:pgMar w:top="709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5BD4C" w14:textId="77777777" w:rsidR="00F12C95" w:rsidRDefault="00F12C95" w:rsidP="005F7DA8">
      <w:pPr>
        <w:spacing w:after="0" w:line="240" w:lineRule="auto"/>
      </w:pPr>
      <w:r>
        <w:separator/>
      </w:r>
    </w:p>
  </w:endnote>
  <w:endnote w:type="continuationSeparator" w:id="0">
    <w:p w14:paraId="77BCF057" w14:textId="77777777" w:rsidR="00F12C95" w:rsidRDefault="00F12C95" w:rsidP="005F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DFD20" w14:textId="77777777" w:rsidR="00F12C95" w:rsidRDefault="00F12C95" w:rsidP="005F7DA8">
      <w:pPr>
        <w:spacing w:after="0" w:line="240" w:lineRule="auto"/>
      </w:pPr>
      <w:r>
        <w:separator/>
      </w:r>
    </w:p>
  </w:footnote>
  <w:footnote w:type="continuationSeparator" w:id="0">
    <w:p w14:paraId="7B1135DD" w14:textId="77777777" w:rsidR="00F12C95" w:rsidRDefault="00F12C95" w:rsidP="005F7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59"/>
    <w:rsid w:val="00003036"/>
    <w:rsid w:val="0000763F"/>
    <w:rsid w:val="00013535"/>
    <w:rsid w:val="00014A8A"/>
    <w:rsid w:val="00033107"/>
    <w:rsid w:val="00033EC2"/>
    <w:rsid w:val="00047696"/>
    <w:rsid w:val="00054CC1"/>
    <w:rsid w:val="00073226"/>
    <w:rsid w:val="00075AC1"/>
    <w:rsid w:val="000769F1"/>
    <w:rsid w:val="00094E6B"/>
    <w:rsid w:val="000A003A"/>
    <w:rsid w:val="000A0A38"/>
    <w:rsid w:val="000A224C"/>
    <w:rsid w:val="000A7049"/>
    <w:rsid w:val="000B07D3"/>
    <w:rsid w:val="000B468F"/>
    <w:rsid w:val="000B4E99"/>
    <w:rsid w:val="000B5519"/>
    <w:rsid w:val="000D0C73"/>
    <w:rsid w:val="000E2130"/>
    <w:rsid w:val="000F1D3D"/>
    <w:rsid w:val="000F4EA8"/>
    <w:rsid w:val="0010027A"/>
    <w:rsid w:val="001007A5"/>
    <w:rsid w:val="00105FCC"/>
    <w:rsid w:val="00123CD2"/>
    <w:rsid w:val="00124826"/>
    <w:rsid w:val="00160259"/>
    <w:rsid w:val="00163642"/>
    <w:rsid w:val="001640A1"/>
    <w:rsid w:val="0016592A"/>
    <w:rsid w:val="00170617"/>
    <w:rsid w:val="0017241A"/>
    <w:rsid w:val="00180BA7"/>
    <w:rsid w:val="00190366"/>
    <w:rsid w:val="00194645"/>
    <w:rsid w:val="001B55E6"/>
    <w:rsid w:val="001D7EA3"/>
    <w:rsid w:val="001E6E6D"/>
    <w:rsid w:val="001E74E9"/>
    <w:rsid w:val="001F2D99"/>
    <w:rsid w:val="002034E4"/>
    <w:rsid w:val="0020575A"/>
    <w:rsid w:val="00213A7E"/>
    <w:rsid w:val="00213F6A"/>
    <w:rsid w:val="002219A8"/>
    <w:rsid w:val="00232385"/>
    <w:rsid w:val="00234393"/>
    <w:rsid w:val="00236146"/>
    <w:rsid w:val="00252C9D"/>
    <w:rsid w:val="0025523E"/>
    <w:rsid w:val="00281071"/>
    <w:rsid w:val="002D024C"/>
    <w:rsid w:val="002E5678"/>
    <w:rsid w:val="002F1CEF"/>
    <w:rsid w:val="002F336F"/>
    <w:rsid w:val="00301027"/>
    <w:rsid w:val="003226B7"/>
    <w:rsid w:val="003354BA"/>
    <w:rsid w:val="00342045"/>
    <w:rsid w:val="00346A24"/>
    <w:rsid w:val="00357C55"/>
    <w:rsid w:val="00390A0D"/>
    <w:rsid w:val="003947FC"/>
    <w:rsid w:val="003A02CC"/>
    <w:rsid w:val="003A2623"/>
    <w:rsid w:val="003A2667"/>
    <w:rsid w:val="003B53FD"/>
    <w:rsid w:val="003C69B6"/>
    <w:rsid w:val="003D493B"/>
    <w:rsid w:val="003D6002"/>
    <w:rsid w:val="003D62C3"/>
    <w:rsid w:val="003E25FC"/>
    <w:rsid w:val="004109A1"/>
    <w:rsid w:val="00420AFB"/>
    <w:rsid w:val="0042457A"/>
    <w:rsid w:val="00424C6B"/>
    <w:rsid w:val="00427C16"/>
    <w:rsid w:val="004368FF"/>
    <w:rsid w:val="00444C2A"/>
    <w:rsid w:val="00447B5A"/>
    <w:rsid w:val="00450573"/>
    <w:rsid w:val="00450F1B"/>
    <w:rsid w:val="00452521"/>
    <w:rsid w:val="00467C2F"/>
    <w:rsid w:val="004811A0"/>
    <w:rsid w:val="004848B6"/>
    <w:rsid w:val="0048519B"/>
    <w:rsid w:val="004901C4"/>
    <w:rsid w:val="004A73C6"/>
    <w:rsid w:val="004C1C9C"/>
    <w:rsid w:val="004C3638"/>
    <w:rsid w:val="004D61DC"/>
    <w:rsid w:val="005017AD"/>
    <w:rsid w:val="00502F0A"/>
    <w:rsid w:val="0051411A"/>
    <w:rsid w:val="00521CD2"/>
    <w:rsid w:val="00523219"/>
    <w:rsid w:val="005341CC"/>
    <w:rsid w:val="005435FD"/>
    <w:rsid w:val="005473D2"/>
    <w:rsid w:val="00552C88"/>
    <w:rsid w:val="0056127B"/>
    <w:rsid w:val="00567837"/>
    <w:rsid w:val="0057786B"/>
    <w:rsid w:val="00582B3B"/>
    <w:rsid w:val="00586DEC"/>
    <w:rsid w:val="00587CD5"/>
    <w:rsid w:val="005A1DB5"/>
    <w:rsid w:val="005B60EA"/>
    <w:rsid w:val="005B69D9"/>
    <w:rsid w:val="005D075C"/>
    <w:rsid w:val="005D2370"/>
    <w:rsid w:val="005D3204"/>
    <w:rsid w:val="005E0649"/>
    <w:rsid w:val="005E2BAD"/>
    <w:rsid w:val="005E68D2"/>
    <w:rsid w:val="005F7DA8"/>
    <w:rsid w:val="0060068F"/>
    <w:rsid w:val="006013FC"/>
    <w:rsid w:val="00616B0A"/>
    <w:rsid w:val="00623EB9"/>
    <w:rsid w:val="00627B7D"/>
    <w:rsid w:val="006339D5"/>
    <w:rsid w:val="006379CF"/>
    <w:rsid w:val="00645A85"/>
    <w:rsid w:val="0065580A"/>
    <w:rsid w:val="00657A2B"/>
    <w:rsid w:val="006840D0"/>
    <w:rsid w:val="006939C5"/>
    <w:rsid w:val="006967DA"/>
    <w:rsid w:val="006A02AB"/>
    <w:rsid w:val="006B6C6D"/>
    <w:rsid w:val="006C0FC3"/>
    <w:rsid w:val="006E5296"/>
    <w:rsid w:val="006F7D27"/>
    <w:rsid w:val="00707336"/>
    <w:rsid w:val="00713EA5"/>
    <w:rsid w:val="007312B6"/>
    <w:rsid w:val="00734986"/>
    <w:rsid w:val="00735343"/>
    <w:rsid w:val="00746244"/>
    <w:rsid w:val="0076124D"/>
    <w:rsid w:val="00762F7E"/>
    <w:rsid w:val="00772AFD"/>
    <w:rsid w:val="00776382"/>
    <w:rsid w:val="007771EC"/>
    <w:rsid w:val="0078283A"/>
    <w:rsid w:val="0079011F"/>
    <w:rsid w:val="00790C1B"/>
    <w:rsid w:val="007915E4"/>
    <w:rsid w:val="00791C81"/>
    <w:rsid w:val="00794837"/>
    <w:rsid w:val="007A72A3"/>
    <w:rsid w:val="007A7890"/>
    <w:rsid w:val="007C26C2"/>
    <w:rsid w:val="007C3447"/>
    <w:rsid w:val="007D003F"/>
    <w:rsid w:val="007D0893"/>
    <w:rsid w:val="007E2D07"/>
    <w:rsid w:val="007E2F18"/>
    <w:rsid w:val="007E3470"/>
    <w:rsid w:val="007F131F"/>
    <w:rsid w:val="007F673E"/>
    <w:rsid w:val="00812E2E"/>
    <w:rsid w:val="00826F9E"/>
    <w:rsid w:val="008504FC"/>
    <w:rsid w:val="00850D65"/>
    <w:rsid w:val="008640CE"/>
    <w:rsid w:val="008668A7"/>
    <w:rsid w:val="0087331E"/>
    <w:rsid w:val="00894308"/>
    <w:rsid w:val="0089757B"/>
    <w:rsid w:val="008A3ECD"/>
    <w:rsid w:val="008B7754"/>
    <w:rsid w:val="008C0455"/>
    <w:rsid w:val="008D617D"/>
    <w:rsid w:val="008D6BAF"/>
    <w:rsid w:val="008E419C"/>
    <w:rsid w:val="008E61C5"/>
    <w:rsid w:val="008E6738"/>
    <w:rsid w:val="00913E10"/>
    <w:rsid w:val="00923550"/>
    <w:rsid w:val="00935246"/>
    <w:rsid w:val="00946334"/>
    <w:rsid w:val="00954C51"/>
    <w:rsid w:val="009607A2"/>
    <w:rsid w:val="00960C6D"/>
    <w:rsid w:val="0096639B"/>
    <w:rsid w:val="00974392"/>
    <w:rsid w:val="00975C53"/>
    <w:rsid w:val="00990F60"/>
    <w:rsid w:val="00993927"/>
    <w:rsid w:val="009A0371"/>
    <w:rsid w:val="009A209D"/>
    <w:rsid w:val="009B42D8"/>
    <w:rsid w:val="009B6305"/>
    <w:rsid w:val="009D0929"/>
    <w:rsid w:val="009D36F3"/>
    <w:rsid w:val="009E301F"/>
    <w:rsid w:val="00A0373B"/>
    <w:rsid w:val="00A23166"/>
    <w:rsid w:val="00A33FC3"/>
    <w:rsid w:val="00A416F4"/>
    <w:rsid w:val="00A511C5"/>
    <w:rsid w:val="00A5547C"/>
    <w:rsid w:val="00A57666"/>
    <w:rsid w:val="00A82B02"/>
    <w:rsid w:val="00A92DA4"/>
    <w:rsid w:val="00A965F9"/>
    <w:rsid w:val="00A96C64"/>
    <w:rsid w:val="00AA6245"/>
    <w:rsid w:val="00AA785E"/>
    <w:rsid w:val="00AC41E9"/>
    <w:rsid w:val="00AC44F0"/>
    <w:rsid w:val="00AD1D29"/>
    <w:rsid w:val="00AE2A83"/>
    <w:rsid w:val="00AF1383"/>
    <w:rsid w:val="00B053F2"/>
    <w:rsid w:val="00B15346"/>
    <w:rsid w:val="00B20070"/>
    <w:rsid w:val="00B20808"/>
    <w:rsid w:val="00B235EC"/>
    <w:rsid w:val="00B3462A"/>
    <w:rsid w:val="00B35ED4"/>
    <w:rsid w:val="00B45B0D"/>
    <w:rsid w:val="00B62E70"/>
    <w:rsid w:val="00B64573"/>
    <w:rsid w:val="00B72FF5"/>
    <w:rsid w:val="00B73719"/>
    <w:rsid w:val="00B75CCF"/>
    <w:rsid w:val="00B7602F"/>
    <w:rsid w:val="00B874F8"/>
    <w:rsid w:val="00B90BD7"/>
    <w:rsid w:val="00B93056"/>
    <w:rsid w:val="00B9340E"/>
    <w:rsid w:val="00BD3692"/>
    <w:rsid w:val="00BD6441"/>
    <w:rsid w:val="00BE33AC"/>
    <w:rsid w:val="00BE67D5"/>
    <w:rsid w:val="00C10ADA"/>
    <w:rsid w:val="00C10CF5"/>
    <w:rsid w:val="00C33AB0"/>
    <w:rsid w:val="00C52D1A"/>
    <w:rsid w:val="00C74714"/>
    <w:rsid w:val="00C8012A"/>
    <w:rsid w:val="00C81A3B"/>
    <w:rsid w:val="00C85100"/>
    <w:rsid w:val="00C919D8"/>
    <w:rsid w:val="00CB1C16"/>
    <w:rsid w:val="00CC27EB"/>
    <w:rsid w:val="00CC5270"/>
    <w:rsid w:val="00CD67A6"/>
    <w:rsid w:val="00CE6414"/>
    <w:rsid w:val="00CF3B6F"/>
    <w:rsid w:val="00D0561E"/>
    <w:rsid w:val="00D0641E"/>
    <w:rsid w:val="00D14A6D"/>
    <w:rsid w:val="00D222C2"/>
    <w:rsid w:val="00D267C1"/>
    <w:rsid w:val="00D3050E"/>
    <w:rsid w:val="00D316F1"/>
    <w:rsid w:val="00D33093"/>
    <w:rsid w:val="00D53B24"/>
    <w:rsid w:val="00D55A5B"/>
    <w:rsid w:val="00D55C57"/>
    <w:rsid w:val="00D62F41"/>
    <w:rsid w:val="00D63E09"/>
    <w:rsid w:val="00D73265"/>
    <w:rsid w:val="00D74022"/>
    <w:rsid w:val="00D80022"/>
    <w:rsid w:val="00D85C9C"/>
    <w:rsid w:val="00D879FD"/>
    <w:rsid w:val="00D96411"/>
    <w:rsid w:val="00D97A14"/>
    <w:rsid w:val="00DA000C"/>
    <w:rsid w:val="00DB191D"/>
    <w:rsid w:val="00DB6C51"/>
    <w:rsid w:val="00DC2AC9"/>
    <w:rsid w:val="00DD0F9B"/>
    <w:rsid w:val="00DE3260"/>
    <w:rsid w:val="00DE538B"/>
    <w:rsid w:val="00DE5426"/>
    <w:rsid w:val="00DF04DC"/>
    <w:rsid w:val="00DF061B"/>
    <w:rsid w:val="00E13318"/>
    <w:rsid w:val="00E154FF"/>
    <w:rsid w:val="00E22FC4"/>
    <w:rsid w:val="00E23B10"/>
    <w:rsid w:val="00E32E15"/>
    <w:rsid w:val="00E4587F"/>
    <w:rsid w:val="00E5627A"/>
    <w:rsid w:val="00E6036A"/>
    <w:rsid w:val="00E622CF"/>
    <w:rsid w:val="00E7141F"/>
    <w:rsid w:val="00E83A7D"/>
    <w:rsid w:val="00E94A97"/>
    <w:rsid w:val="00EA47D2"/>
    <w:rsid w:val="00EB238A"/>
    <w:rsid w:val="00EC01A3"/>
    <w:rsid w:val="00EC0811"/>
    <w:rsid w:val="00ED6354"/>
    <w:rsid w:val="00ED6FA6"/>
    <w:rsid w:val="00EE6928"/>
    <w:rsid w:val="00EE7409"/>
    <w:rsid w:val="00EF5795"/>
    <w:rsid w:val="00EF6237"/>
    <w:rsid w:val="00F029D3"/>
    <w:rsid w:val="00F118C5"/>
    <w:rsid w:val="00F11CE5"/>
    <w:rsid w:val="00F12C95"/>
    <w:rsid w:val="00F24052"/>
    <w:rsid w:val="00F305A8"/>
    <w:rsid w:val="00F37FF3"/>
    <w:rsid w:val="00F6795A"/>
    <w:rsid w:val="00F72EC5"/>
    <w:rsid w:val="00F84D10"/>
    <w:rsid w:val="00F85A1A"/>
    <w:rsid w:val="00F93497"/>
    <w:rsid w:val="00FA1273"/>
    <w:rsid w:val="00FC134B"/>
    <w:rsid w:val="00FD1603"/>
    <w:rsid w:val="00FE1279"/>
    <w:rsid w:val="00FE2FF9"/>
    <w:rsid w:val="00FE3F83"/>
    <w:rsid w:val="00FF2B6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F7653"/>
  <w15:docId w15:val="{D0E76CEA-874B-4AAD-A723-7507E1C2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CC71C52-B044-406A-9CDF-CB43B0D380B4}"/>
</file>

<file path=customXml/itemProps2.xml><?xml version="1.0" encoding="utf-8"?>
<ds:datastoreItem xmlns:ds="http://schemas.openxmlformats.org/officeDocument/2006/customXml" ds:itemID="{04D7EC42-018B-4C80-9E4B-71D63156AE43}"/>
</file>

<file path=customXml/itemProps3.xml><?xml version="1.0" encoding="utf-8"?>
<ds:datastoreItem xmlns:ds="http://schemas.openxmlformats.org/officeDocument/2006/customXml" ds:itemID="{FCE451FE-2556-4A57-B915-EF225244C8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younes</dc:creator>
  <cp:keywords/>
  <dc:description/>
  <cp:lastModifiedBy>CLP</cp:lastModifiedBy>
  <cp:revision>94</cp:revision>
  <cp:lastPrinted>2020-04-03T12:05:00Z</cp:lastPrinted>
  <dcterms:created xsi:type="dcterms:W3CDTF">2020-04-03T13:44:00Z</dcterms:created>
  <dcterms:modified xsi:type="dcterms:W3CDTF">2023-04-26T18:30:00Z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