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E9E" w:rsidRDefault="00980E33" w:rsidP="00980E33">
      <w:pPr>
        <w:jc w:val="center"/>
        <w:rPr>
          <w:b/>
          <w:bCs/>
          <w:u w:val="single"/>
          <w:rtl/>
          <w:lang w:bidi="ar-LB"/>
        </w:rPr>
      </w:pPr>
      <w:r w:rsidRPr="00980E33">
        <w:rPr>
          <w:rFonts w:hint="cs"/>
          <w:b/>
          <w:bCs/>
          <w:u w:val="single"/>
          <w:rtl/>
          <w:lang w:bidi="ar-LB"/>
        </w:rPr>
        <w:t>الدروس والمحاور المطلوبة للإمتحانات الرسمية للعام 2023</w:t>
      </w:r>
    </w:p>
    <w:p w:rsidR="00980E33" w:rsidRDefault="00610920" w:rsidP="00980E33">
      <w:pPr>
        <w:jc w:val="right"/>
        <w:rPr>
          <w:b/>
          <w:bCs/>
          <w:u w:val="single"/>
          <w:lang w:bidi="ar-LB"/>
        </w:rPr>
      </w:pPr>
      <w:r w:rsidRPr="00610920">
        <w:rPr>
          <w:rFonts w:cs="Arial"/>
          <w:rtl/>
          <w:lang w:bidi="ar-LB"/>
        </w:rPr>
        <w:t>الميكانيك الصناعي</w:t>
      </w:r>
      <w:r w:rsidR="00980E33">
        <w:rPr>
          <w:lang w:bidi="ar-LB"/>
        </w:rPr>
        <w:t xml:space="preserve"> </w:t>
      </w:r>
      <w:r w:rsidR="00980E33" w:rsidRPr="00980E33">
        <w:rPr>
          <w:lang w:bidi="ar-LB"/>
        </w:rPr>
        <w:t xml:space="preserve"> </w:t>
      </w:r>
      <w:r w:rsidR="00980E33">
        <w:rPr>
          <w:lang w:bidi="ar-LB"/>
        </w:rPr>
        <w:t xml:space="preserve">BT3 </w:t>
      </w:r>
      <w:r w:rsidR="00980E33" w:rsidRPr="00980E33">
        <w:rPr>
          <w:rFonts w:hint="cs"/>
          <w:b/>
          <w:bCs/>
          <w:rtl/>
          <w:lang w:bidi="ar-LB"/>
        </w:rPr>
        <w:t xml:space="preserve"> </w:t>
      </w:r>
      <w:r w:rsidR="00980E33">
        <w:rPr>
          <w:rFonts w:hint="cs"/>
          <w:b/>
          <w:bCs/>
          <w:u w:val="single"/>
          <w:rtl/>
          <w:lang w:bidi="ar-LB"/>
        </w:rPr>
        <w:t>الصف:</w:t>
      </w:r>
      <w:r w:rsidR="00980E33">
        <w:rPr>
          <w:b/>
          <w:bCs/>
          <w:u w:val="single"/>
          <w:lang w:bidi="ar-LB"/>
        </w:rPr>
        <w:t xml:space="preserve">  </w:t>
      </w:r>
    </w:p>
    <w:p w:rsidR="00980E33" w:rsidRDefault="00980E33" w:rsidP="00980E33">
      <w:pPr>
        <w:jc w:val="right"/>
        <w:rPr>
          <w:lang w:bidi="ar-LB"/>
        </w:rPr>
      </w:pPr>
      <w:r>
        <w:rPr>
          <w:rFonts w:hint="cs"/>
          <w:b/>
          <w:bCs/>
          <w:u w:val="single"/>
          <w:rtl/>
          <w:lang w:bidi="ar-LB"/>
        </w:rPr>
        <w:t>المادة:</w:t>
      </w:r>
      <w:r>
        <w:rPr>
          <w:rFonts w:hint="cs"/>
          <w:rtl/>
          <w:lang w:bidi="ar-LB"/>
        </w:rPr>
        <w:t xml:space="preserve"> الرياضيات العامة</w:t>
      </w:r>
    </w:p>
    <w:p w:rsidR="00B31894" w:rsidRDefault="00B31894" w:rsidP="00980E33">
      <w:pPr>
        <w:jc w:val="right"/>
        <w:rPr>
          <w:rtl/>
          <w:lang w:bidi="ar-LB"/>
        </w:rPr>
      </w:pPr>
    </w:p>
    <w:p w:rsidR="00980E33" w:rsidRDefault="00980E33" w:rsidP="00980E33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bidi="ar-LB"/>
        </w:rPr>
      </w:pPr>
      <w:r w:rsidRPr="00980E33">
        <w:rPr>
          <w:rFonts w:asciiTheme="majorBidi" w:hAnsiTheme="majorBidi" w:cstheme="majorBidi"/>
          <w:u w:val="single"/>
          <w:lang w:bidi="ar-LB"/>
        </w:rPr>
        <w:t>RAPPEL</w:t>
      </w:r>
      <w:r w:rsidR="00B31894">
        <w:rPr>
          <w:rFonts w:asciiTheme="majorBidi" w:hAnsiTheme="majorBidi" w:cstheme="majorBidi"/>
          <w:u w:val="single"/>
          <w:lang w:bidi="ar-LB"/>
        </w:rPr>
        <w:t>S</w:t>
      </w:r>
      <w:r w:rsidRPr="00980E33">
        <w:rPr>
          <w:rFonts w:asciiTheme="majorBidi" w:hAnsiTheme="majorBidi" w:cstheme="majorBidi"/>
          <w:u w:val="single"/>
          <w:lang w:bidi="ar-LB"/>
        </w:rPr>
        <w:t>:</w:t>
      </w:r>
    </w:p>
    <w:p w:rsidR="00980E33" w:rsidRPr="00B31894" w:rsidRDefault="00980E33" w:rsidP="00980E33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lang w:val="fr-BE" w:bidi="ar-LB"/>
        </w:rPr>
      </w:pPr>
      <w:r w:rsidRPr="00B31894">
        <w:rPr>
          <w:rFonts w:asciiTheme="majorBidi" w:hAnsiTheme="majorBidi" w:cstheme="majorBidi"/>
          <w:lang w:val="fr-BE" w:bidi="ar-LB"/>
        </w:rPr>
        <w:t>Les équations et les inéquations du premier et du second degré.</w:t>
      </w:r>
    </w:p>
    <w:p w:rsidR="00980E33" w:rsidRPr="00B31894" w:rsidRDefault="00980E33" w:rsidP="00980E33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lang w:val="fr-BE" w:bidi="ar-LB"/>
        </w:rPr>
      </w:pPr>
      <w:r w:rsidRPr="00B31894">
        <w:rPr>
          <w:rFonts w:asciiTheme="majorBidi" w:hAnsiTheme="majorBidi" w:cstheme="majorBidi"/>
          <w:lang w:val="fr-BE" w:bidi="ar-LB"/>
        </w:rPr>
        <w:t>Les limites et les dérivées.</w:t>
      </w:r>
    </w:p>
    <w:p w:rsidR="00980E33" w:rsidRPr="00B31894" w:rsidRDefault="00980E33" w:rsidP="00B31894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  <w:lang w:val="fr-BE" w:bidi="ar-LB"/>
        </w:rPr>
      </w:pPr>
      <w:r w:rsidRPr="00B31894">
        <w:rPr>
          <w:rFonts w:asciiTheme="majorBidi" w:hAnsiTheme="majorBidi" w:cstheme="majorBidi"/>
          <w:lang w:val="fr-BE" w:bidi="ar-LB"/>
        </w:rPr>
        <w:t>Domaine de définition: Fonctions rationnelles et irrationnelles.</w:t>
      </w:r>
      <w:r w:rsidRPr="00B31894">
        <w:rPr>
          <w:rFonts w:asciiTheme="majorBidi" w:hAnsiTheme="majorBidi" w:cstheme="majorBidi"/>
          <w:sz w:val="24"/>
          <w:szCs w:val="24"/>
          <w:lang w:val="fr-BE" w:bidi="ar-LB"/>
        </w:rPr>
        <w:br/>
      </w:r>
    </w:p>
    <w:p w:rsidR="00980E33" w:rsidRDefault="00B31894" w:rsidP="00B31894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val="fr-BE" w:bidi="ar-LB"/>
        </w:rPr>
      </w:pPr>
      <w:r w:rsidRPr="00B31894">
        <w:rPr>
          <w:rFonts w:asciiTheme="majorBidi" w:hAnsiTheme="majorBidi" w:cstheme="majorBidi"/>
          <w:u w:val="single"/>
          <w:lang w:val="fr-BE" w:bidi="ar-LB"/>
        </w:rPr>
        <w:t>FONCTION LOGARITHME NEPERIEN</w:t>
      </w:r>
      <w:r>
        <w:rPr>
          <w:rFonts w:asciiTheme="majorBidi" w:hAnsiTheme="majorBidi" w:cstheme="majorBidi"/>
          <w:u w:val="single"/>
          <w:lang w:val="fr-BE" w:bidi="ar-LB"/>
        </w:rPr>
        <w:t>:</w:t>
      </w:r>
    </w:p>
    <w:p w:rsidR="00B31894" w:rsidRDefault="00B31894" w:rsidP="00E13DD1">
      <w:pPr>
        <w:pStyle w:val="ListParagraph"/>
        <w:rPr>
          <w:rFonts w:asciiTheme="majorBidi" w:hAnsiTheme="majorBidi" w:cstheme="majorBidi"/>
          <w:lang w:val="fr-BE" w:bidi="ar-LB"/>
        </w:rPr>
      </w:pPr>
      <w:r w:rsidRPr="00B31894">
        <w:rPr>
          <w:rFonts w:asciiTheme="majorBidi" w:hAnsiTheme="majorBidi" w:cstheme="majorBidi"/>
          <w:lang w:val="fr-BE" w:bidi="ar-LB"/>
        </w:rPr>
        <w:t>Propriétés - Domai</w:t>
      </w:r>
      <w:r>
        <w:rPr>
          <w:rFonts w:asciiTheme="majorBidi" w:hAnsiTheme="majorBidi" w:cstheme="majorBidi"/>
          <w:lang w:val="fr-BE" w:bidi="ar-LB"/>
        </w:rPr>
        <w:t xml:space="preserve">ne </w:t>
      </w:r>
      <w:r w:rsidR="00E13DD1">
        <w:rPr>
          <w:rFonts w:asciiTheme="majorBidi" w:hAnsiTheme="majorBidi" w:cstheme="majorBidi"/>
          <w:lang w:val="fr-BE" w:bidi="ar-LB"/>
        </w:rPr>
        <w:t>-</w:t>
      </w:r>
      <w:r>
        <w:rPr>
          <w:rFonts w:asciiTheme="majorBidi" w:hAnsiTheme="majorBidi" w:cstheme="majorBidi"/>
          <w:lang w:val="fr-BE" w:bidi="ar-LB"/>
        </w:rPr>
        <w:t xml:space="preserve"> Equations - Système d'équations </w:t>
      </w:r>
      <w:r w:rsidR="00E13DD1">
        <w:rPr>
          <w:rFonts w:asciiTheme="majorBidi" w:hAnsiTheme="majorBidi" w:cstheme="majorBidi"/>
          <w:lang w:val="fr-BE" w:bidi="ar-LB"/>
        </w:rPr>
        <w:t>-</w:t>
      </w:r>
      <w:r>
        <w:rPr>
          <w:rFonts w:asciiTheme="majorBidi" w:hAnsiTheme="majorBidi" w:cstheme="majorBidi"/>
          <w:lang w:val="fr-BE" w:bidi="ar-LB"/>
        </w:rPr>
        <w:t xml:space="preserve"> Dérivées et</w:t>
      </w:r>
      <w:r w:rsidRPr="00B31894">
        <w:rPr>
          <w:lang w:val="fr-BE"/>
        </w:rPr>
        <w:t xml:space="preserve"> </w:t>
      </w:r>
      <w:r w:rsidRPr="00B31894">
        <w:rPr>
          <w:rFonts w:asciiTheme="majorBidi" w:hAnsiTheme="majorBidi" w:cstheme="majorBidi"/>
          <w:lang w:val="fr-BE" w:bidi="ar-LB"/>
        </w:rPr>
        <w:t>Limites.</w:t>
      </w:r>
    </w:p>
    <w:p w:rsidR="00B31894" w:rsidRPr="00B31894" w:rsidRDefault="00B31894" w:rsidP="00B31894">
      <w:pPr>
        <w:pStyle w:val="ListParagraph"/>
        <w:rPr>
          <w:rFonts w:asciiTheme="majorBidi" w:hAnsiTheme="majorBidi" w:cstheme="majorBidi"/>
          <w:lang w:val="fr-BE" w:bidi="ar-LB"/>
        </w:rPr>
      </w:pPr>
    </w:p>
    <w:p w:rsidR="00B31894" w:rsidRDefault="00B31894" w:rsidP="00B31894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val="fr-BE" w:bidi="ar-LB"/>
        </w:rPr>
      </w:pPr>
      <w:r w:rsidRPr="00B31894">
        <w:rPr>
          <w:rFonts w:asciiTheme="majorBidi" w:hAnsiTheme="majorBidi" w:cstheme="majorBidi"/>
          <w:u w:val="single"/>
          <w:lang w:val="fr-BE" w:bidi="ar-LB"/>
        </w:rPr>
        <w:t>FONCTION EXPONENTIELLE (base e)</w:t>
      </w:r>
      <w:r>
        <w:rPr>
          <w:rFonts w:asciiTheme="majorBidi" w:hAnsiTheme="majorBidi" w:cstheme="majorBidi"/>
          <w:u w:val="single"/>
          <w:lang w:val="fr-BE" w:bidi="ar-LB"/>
        </w:rPr>
        <w:t>:</w:t>
      </w:r>
    </w:p>
    <w:p w:rsidR="00B31894" w:rsidRDefault="00B31894" w:rsidP="00E13DD1">
      <w:pPr>
        <w:pStyle w:val="ListParagraph"/>
        <w:rPr>
          <w:rFonts w:asciiTheme="majorBidi" w:hAnsiTheme="majorBidi" w:cstheme="majorBidi"/>
          <w:lang w:val="fr-BE" w:bidi="ar-LB"/>
        </w:rPr>
      </w:pPr>
      <w:r w:rsidRPr="00B31894">
        <w:rPr>
          <w:rFonts w:asciiTheme="majorBidi" w:hAnsiTheme="majorBidi" w:cstheme="majorBidi"/>
          <w:lang w:val="fr-BE" w:bidi="ar-LB"/>
        </w:rPr>
        <w:t>Propriétés - Domai</w:t>
      </w:r>
      <w:r>
        <w:rPr>
          <w:rFonts w:asciiTheme="majorBidi" w:hAnsiTheme="majorBidi" w:cstheme="majorBidi"/>
          <w:lang w:val="fr-BE" w:bidi="ar-LB"/>
        </w:rPr>
        <w:t xml:space="preserve">ne </w:t>
      </w:r>
      <w:r w:rsidR="00E13DD1">
        <w:rPr>
          <w:rFonts w:asciiTheme="majorBidi" w:hAnsiTheme="majorBidi" w:cstheme="majorBidi"/>
          <w:lang w:val="fr-BE" w:bidi="ar-LB"/>
        </w:rPr>
        <w:t>-</w:t>
      </w:r>
      <w:bookmarkStart w:id="0" w:name="_GoBack"/>
      <w:bookmarkEnd w:id="0"/>
      <w:r>
        <w:rPr>
          <w:rFonts w:asciiTheme="majorBidi" w:hAnsiTheme="majorBidi" w:cstheme="majorBidi"/>
          <w:lang w:val="fr-BE" w:bidi="ar-LB"/>
        </w:rPr>
        <w:t xml:space="preserve"> Equations - Système d'équations </w:t>
      </w:r>
      <w:r w:rsidR="00E13DD1">
        <w:rPr>
          <w:rFonts w:asciiTheme="majorBidi" w:hAnsiTheme="majorBidi" w:cstheme="majorBidi"/>
          <w:lang w:val="fr-BE" w:bidi="ar-LB"/>
        </w:rPr>
        <w:t>-</w:t>
      </w:r>
      <w:r>
        <w:rPr>
          <w:rFonts w:asciiTheme="majorBidi" w:hAnsiTheme="majorBidi" w:cstheme="majorBidi"/>
          <w:lang w:val="fr-BE" w:bidi="ar-LB"/>
        </w:rPr>
        <w:t xml:space="preserve"> Dérivées et</w:t>
      </w:r>
      <w:r w:rsidRPr="00B31894">
        <w:rPr>
          <w:lang w:val="fr-BE"/>
        </w:rPr>
        <w:t xml:space="preserve"> </w:t>
      </w:r>
      <w:r w:rsidRPr="00B31894">
        <w:rPr>
          <w:rFonts w:asciiTheme="majorBidi" w:hAnsiTheme="majorBidi" w:cstheme="majorBidi"/>
          <w:lang w:val="fr-BE" w:bidi="ar-LB"/>
        </w:rPr>
        <w:t>Limites.</w:t>
      </w:r>
    </w:p>
    <w:p w:rsidR="00B31894" w:rsidRPr="00980E33" w:rsidRDefault="00B31894" w:rsidP="00B31894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</w:p>
    <w:sectPr w:rsidR="00B31894" w:rsidRPr="00980E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7B1D6A"/>
    <w:multiLevelType w:val="hybridMultilevel"/>
    <w:tmpl w:val="457E68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D2908A6"/>
    <w:multiLevelType w:val="hybridMultilevel"/>
    <w:tmpl w:val="AEDA60FC"/>
    <w:lvl w:ilvl="0" w:tplc="1442A774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5B1"/>
    <w:rsid w:val="002368C9"/>
    <w:rsid w:val="00610920"/>
    <w:rsid w:val="008945B1"/>
    <w:rsid w:val="00941A00"/>
    <w:rsid w:val="00980E33"/>
    <w:rsid w:val="00B31894"/>
    <w:rsid w:val="00CE7F0F"/>
    <w:rsid w:val="00D33E9E"/>
    <w:rsid w:val="00E13DD1"/>
    <w:rsid w:val="00EE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2A9AD9-ED92-4CF5-974C-CC0E981C8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0E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E8918FCD-E4E6-46B8-8803-18F8DE07AD8F}"/>
</file>

<file path=customXml/itemProps2.xml><?xml version="1.0" encoding="utf-8"?>
<ds:datastoreItem xmlns:ds="http://schemas.openxmlformats.org/officeDocument/2006/customXml" ds:itemID="{49AF42F1-FD24-4EF6-9918-6C18C6B54218}"/>
</file>

<file path=customXml/itemProps3.xml><?xml version="1.0" encoding="utf-8"?>
<ds:datastoreItem xmlns:ds="http://schemas.openxmlformats.org/officeDocument/2006/customXml" ds:itemID="{440E015F-42EE-4143-9D89-55FED447F92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14</cp:revision>
  <dcterms:created xsi:type="dcterms:W3CDTF">2023-04-25T14:26:00Z</dcterms:created>
  <dcterms:modified xsi:type="dcterms:W3CDTF">2023-04-25T16:35:00Z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