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763E4A" w:rsidP="008D5240">
      <w:pPr>
        <w:jc w:val="right"/>
        <w:rPr>
          <w:b/>
          <w:bCs/>
          <w:u w:val="single"/>
          <w:lang w:bidi="ar-LB"/>
        </w:rPr>
      </w:pPr>
      <w:r w:rsidRPr="00763E4A">
        <w:rPr>
          <w:rFonts w:cs="Arial"/>
          <w:rtl/>
          <w:lang w:bidi="ar-LB"/>
        </w:rPr>
        <w:t>مصلح راديو ومصلح تلفزيون</w:t>
      </w:r>
      <w:bookmarkStart w:id="0" w:name="_GoBack"/>
      <w:bookmarkEnd w:id="0"/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>B</w:t>
      </w:r>
      <w:r w:rsidR="008D5240">
        <w:rPr>
          <w:lang w:bidi="ar-LB"/>
        </w:rPr>
        <w:t>P2</w:t>
      </w:r>
      <w:r w:rsidR="00980E33">
        <w:rPr>
          <w:lang w:bidi="ar-LB"/>
        </w:rPr>
        <w:t xml:space="preserve">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8D5240" w:rsidRP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8D5240">
        <w:rPr>
          <w:rFonts w:asciiTheme="majorBidi" w:hAnsiTheme="majorBidi" w:cstheme="majorBidi"/>
          <w:u w:val="single"/>
          <w:lang w:bidi="ar-LB"/>
        </w:rPr>
        <w:t>RACINES CARRES</w:t>
      </w:r>
      <w:r w:rsidR="00980E33"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8D5240" w:rsidRDefault="008D5240" w:rsidP="008D5240">
      <w:pPr>
        <w:pStyle w:val="ListParagraph"/>
        <w:ind w:right="-540"/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Opérations sur les radicaux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Rendre rationnel le dénominateur d’une fraction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Résolution des équations de type  x^2 = a.</w:t>
      </w:r>
      <w:r w:rsidR="00980E33" w:rsidRPr="008D5240">
        <w:rPr>
          <w:rFonts w:asciiTheme="majorBidi" w:hAnsiTheme="majorBidi" w:cstheme="majorBidi"/>
          <w:u w:val="single"/>
          <w:lang w:val="fr-BE" w:bidi="ar-LB"/>
        </w:rPr>
        <w:br/>
      </w:r>
    </w:p>
    <w:p w:rsidR="00982538" w:rsidRDefault="00982538" w:rsidP="0098253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CALCUL LITTERAL: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Développer une expression de la forme (a + b</w:t>
      </w:r>
      <w:proofErr w:type="gramStart"/>
      <w:r w:rsidRPr="00982538">
        <w:rPr>
          <w:rFonts w:asciiTheme="majorBidi" w:hAnsiTheme="majorBidi" w:cstheme="majorBidi"/>
          <w:lang w:val="fr-BE" w:bidi="ar-LB"/>
        </w:rPr>
        <w:t>)(</w:t>
      </w:r>
      <w:proofErr w:type="gramEnd"/>
      <w:r w:rsidRPr="00982538">
        <w:rPr>
          <w:rFonts w:asciiTheme="majorBidi" w:hAnsiTheme="majorBidi" w:cstheme="majorBidi"/>
          <w:lang w:val="fr-BE" w:bidi="ar-LB"/>
        </w:rPr>
        <w:t>c + d) 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 xml:space="preserve">Factoriser des expressions </w:t>
      </w:r>
      <w:proofErr w:type="spellStart"/>
      <w:r w:rsidRPr="00982538">
        <w:rPr>
          <w:rFonts w:asciiTheme="majorBidi" w:hAnsiTheme="majorBidi" w:cstheme="majorBidi"/>
          <w:lang w:val="fr-BE" w:bidi="ar-LB"/>
        </w:rPr>
        <w:t>algèbriques</w:t>
      </w:r>
      <w:proofErr w:type="spellEnd"/>
      <w:r w:rsidRPr="00982538">
        <w:rPr>
          <w:rFonts w:asciiTheme="majorBidi" w:hAnsiTheme="majorBidi" w:cstheme="majorBidi"/>
          <w:lang w:val="fr-BE" w:bidi="ar-LB"/>
        </w:rPr>
        <w:t xml:space="preserve"> dans lesquelles le facteur commun est apparent.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I</w:t>
      </w:r>
      <w:r w:rsidRPr="00982538">
        <w:rPr>
          <w:rFonts w:asciiTheme="majorBidi" w:hAnsiTheme="majorBidi" w:cstheme="majorBidi"/>
          <w:lang w:val="fr-BE" w:bidi="ar-LB"/>
        </w:rPr>
        <w:t>dentités</w:t>
      </w:r>
      <w:r>
        <w:rPr>
          <w:rFonts w:asciiTheme="majorBidi" w:hAnsiTheme="majorBidi" w:cstheme="majorBidi"/>
          <w:lang w:val="fr-BE" w:bidi="ar-LB"/>
        </w:rPr>
        <w:t xml:space="preserve"> remarquables - </w:t>
      </w:r>
      <w:r w:rsidRPr="00982538">
        <w:rPr>
          <w:rFonts w:asciiTheme="majorBidi" w:hAnsiTheme="majorBidi" w:cstheme="majorBidi"/>
          <w:lang w:val="fr-BE" w:bidi="ar-LB"/>
        </w:rPr>
        <w:t>Développer et factoriser en utilisant les identités remarquables.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980E33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SYSTEME D’EQUATIONS DU PREMIER DEGRE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8D5240" w:rsidP="009F3299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 xml:space="preserve">A choisir </w:t>
      </w:r>
      <w:r w:rsidRPr="008D5240">
        <w:rPr>
          <w:rFonts w:asciiTheme="majorBidi" w:hAnsiTheme="majorBidi" w:cstheme="majorBidi"/>
          <w:lang w:val="fr-BE" w:bidi="ar-LB"/>
        </w:rPr>
        <w:t>une des trois méthod</w:t>
      </w:r>
      <w:r>
        <w:rPr>
          <w:rFonts w:asciiTheme="majorBidi" w:hAnsiTheme="majorBidi" w:cstheme="majorBidi"/>
          <w:lang w:val="fr-BE" w:bidi="ar-LB"/>
        </w:rPr>
        <w:t>es: Combinaison –  Substitution ou</w:t>
      </w:r>
      <w:r w:rsidRPr="008D5240">
        <w:rPr>
          <w:rFonts w:asciiTheme="majorBidi" w:hAnsiTheme="majorBidi" w:cstheme="majorBidi"/>
          <w:lang w:val="fr-BE" w:bidi="ar-LB"/>
        </w:rPr>
        <w:t xml:space="preserve"> Comparaison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POLYNOMES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8D5240" w:rsidP="008D5240">
      <w:pPr>
        <w:pStyle w:val="ListParagraph"/>
        <w:rPr>
          <w:rFonts w:asciiTheme="majorBidi" w:hAnsiTheme="majorBidi" w:cstheme="majorBidi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Réduire et ordonner un polynôme -</w:t>
      </w:r>
      <w:r>
        <w:rPr>
          <w:rFonts w:asciiTheme="majorBidi" w:hAnsiTheme="majorBidi" w:cstheme="majorBidi"/>
          <w:lang w:val="fr-BE" w:bidi="ar-LB"/>
        </w:rPr>
        <w:t xml:space="preserve"> </w:t>
      </w:r>
      <w:r w:rsidRPr="008D5240">
        <w:rPr>
          <w:rFonts w:asciiTheme="majorBidi" w:hAnsiTheme="majorBidi" w:cstheme="majorBidi"/>
          <w:lang w:val="fr-BE" w:bidi="ar-LB"/>
        </w:rPr>
        <w:t>Opérations sur les polynômes.</w:t>
      </w:r>
    </w:p>
    <w:p w:rsidR="008D5240" w:rsidRPr="008D5240" w:rsidRDefault="008D5240" w:rsidP="008D5240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EXPRESSIONS FRACTIONNAIRES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 w:rsidRPr="006E78E7">
        <w:rPr>
          <w:rFonts w:asciiTheme="majorBidi" w:hAnsiTheme="majorBidi" w:cstheme="majorBidi"/>
          <w:lang w:val="fr-BE" w:bidi="ar-LB"/>
        </w:rPr>
        <w:t xml:space="preserve">Simplification - </w:t>
      </w:r>
      <w:r>
        <w:rPr>
          <w:rFonts w:asciiTheme="majorBidi" w:hAnsiTheme="majorBidi" w:cstheme="majorBidi"/>
          <w:lang w:val="fr-BE" w:bidi="ar-LB"/>
        </w:rPr>
        <w:t>Résolution des</w:t>
      </w:r>
      <w:r w:rsidRPr="006E78E7">
        <w:rPr>
          <w:rFonts w:asciiTheme="majorBidi" w:hAnsiTheme="majorBidi" w:cstheme="majorBidi"/>
          <w:lang w:val="fr-BE" w:bidi="ar-LB"/>
        </w:rPr>
        <w:t xml:space="preserve"> équation</w:t>
      </w:r>
      <w:r>
        <w:rPr>
          <w:rFonts w:asciiTheme="majorBidi" w:hAnsiTheme="majorBidi" w:cstheme="majorBidi"/>
          <w:lang w:val="fr-BE" w:bidi="ar-LB"/>
        </w:rPr>
        <w:t>s</w:t>
      </w:r>
      <w:r w:rsidRPr="006E78E7">
        <w:rPr>
          <w:rFonts w:asciiTheme="majorBidi" w:hAnsiTheme="majorBidi" w:cstheme="majorBidi"/>
          <w:lang w:val="fr-BE" w:bidi="ar-LB"/>
        </w:rPr>
        <w:t xml:space="preserve"> de type A(x)/B(x) = 0 et A(x)/B(x) = k.</w:t>
      </w: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6E78E7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8D5240" w:rsidRDefault="004E38D6" w:rsidP="006E78E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PROPORTIONNALITE</w:t>
      </w:r>
      <w:r w:rsidR="006E78E7">
        <w:rPr>
          <w:rFonts w:asciiTheme="majorBidi" w:hAnsiTheme="majorBidi" w:cstheme="majorBidi"/>
          <w:u w:val="single"/>
          <w:lang w:val="fr-BE" w:bidi="ar-LB"/>
        </w:rPr>
        <w:t>:</w:t>
      </w:r>
    </w:p>
    <w:p w:rsidR="006E78E7" w:rsidRPr="006E78E7" w:rsidRDefault="00982538" w:rsidP="006E78E7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Calcul du quatrième proportionnel - Gra</w:t>
      </w:r>
      <w:r w:rsidR="004E38D6">
        <w:rPr>
          <w:rFonts w:asciiTheme="majorBidi" w:hAnsiTheme="majorBidi" w:cstheme="majorBidi"/>
          <w:lang w:val="fr-BE" w:bidi="ar-LB"/>
        </w:rPr>
        <w:t>ndeur directement proportionnel</w:t>
      </w:r>
      <w:r w:rsidR="006E78E7" w:rsidRPr="006E78E7">
        <w:rPr>
          <w:rFonts w:asciiTheme="majorBidi" w:hAnsiTheme="majorBidi" w:cstheme="majorBidi"/>
          <w:lang w:val="fr-BE" w:bidi="ar-LB"/>
        </w:rPr>
        <w:t>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4E38D6"/>
    <w:rsid w:val="006259F0"/>
    <w:rsid w:val="006E78E7"/>
    <w:rsid w:val="00763E4A"/>
    <w:rsid w:val="008945B1"/>
    <w:rsid w:val="008D5240"/>
    <w:rsid w:val="00941A00"/>
    <w:rsid w:val="00980E33"/>
    <w:rsid w:val="00982538"/>
    <w:rsid w:val="009F3299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55A39E35-F317-4C64-8466-B134B4C5A464}"/>
</file>

<file path=customXml/itemProps2.xml><?xml version="1.0" encoding="utf-8"?>
<ds:datastoreItem xmlns:ds="http://schemas.openxmlformats.org/officeDocument/2006/customXml" ds:itemID="{AE0F5C9D-1BFA-47B6-9B33-5E7D41460736}"/>
</file>

<file path=customXml/itemProps3.xml><?xml version="1.0" encoding="utf-8"?>
<ds:datastoreItem xmlns:ds="http://schemas.openxmlformats.org/officeDocument/2006/customXml" ds:itemID="{E7D63BBE-6C78-492C-9A27-A5A65EB5D4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19</cp:revision>
  <dcterms:created xsi:type="dcterms:W3CDTF">2023-04-25T14:26:00Z</dcterms:created>
  <dcterms:modified xsi:type="dcterms:W3CDTF">2023-04-25T19:52:00Z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